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e3c9b577492271944773a9ffedceba20ed90af"/>
    <w:p>
      <w:pPr>
        <w:pStyle w:val="Heading3"/>
      </w:pPr>
      <w:r>
        <w:t xml:space="preserve">Творческий мастер-класс организовали представители КЦ «Дружба»</w:t>
      </w:r>
    </w:p>
    <w:p>
      <w:pPr>
        <w:pStyle w:val="FirstParagraph"/>
      </w:pPr>
      <w:r>
        <w:t xml:space="preserve">30.06.2025</w:t>
      </w:r>
    </w:p>
    <w:p>
      <w:pPr>
        <w:pStyle w:val="BodyText"/>
      </w:pPr>
      <w:r>
        <w:t xml:space="preserve">30.06.2025</w:t>
      </w:r>
    </w:p>
    <w:p>
      <w:pPr>
        <w:pStyle w:val="BodyText"/>
      </w:pPr>
      <w:r>
        <w:t xml:space="preserve">Сотрудники КЦ «Дружба» провели творческий мастер-класс. Фото: официальный Telegram-канал Культурного центра «Дружба»</w:t>
      </w:r>
    </w:p>
    <w:p>
      <w:pPr>
        <w:pStyle w:val="BodyText"/>
      </w:pPr>
      <w:r>
        <w:t xml:space="preserve">Мастер-класс для детей под названием «Букет-комплимент» организовали 27 июня сотрудники Культурного центра «Дружба».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Участие в мероприятии приняли семь человек. На мастер-классе поприсутствовали в основном постоянные посетители наших занятий, — сообщила менеджер по культурно-массовому досугу учреждения Ксения Уварова.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Творческий урок прошел в рамках эколого-познавательного проекта под названием «Арт-ботаника». В ходе мастер-класса ребята научились изготавливать букеты-комплименты из бумаги. Для этого им понадобились цветной картон, клей, а также креповая бумага. Провела занятие менеджер по культурно-массовому досугу организации Ксения Уварова.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итогам мастер-класса сотрудники культурного центра высоко оценили результаты творческой работы юных участников.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http://birulevo-zapadnoe.mos.ru/presscenter/news/detail/13074281.html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rulevo-zapadnoe.mos.ru" TargetMode="External" /><Relationship Type="http://schemas.openxmlformats.org/officeDocument/2006/relationships/hyperlink" Id="rId20" Target="http://birulevo-zapadnoe.mos.ru/presscenter/news/detail/130742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rulevo-zapadnoe.mos.ru" TargetMode="External" /><Relationship Type="http://schemas.openxmlformats.org/officeDocument/2006/relationships/hyperlink" Id="rId20" Target="http://birulevo-zapadnoe.mos.ru/presscenter/news/detail/130742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2025-07-22T22:37:49Z</dcterms:created>
  <dcterms:modified xsi:type="dcterms:W3CDTF">2025-07-22T22:37:49Z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