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57f404f1c35cabe25695b7d9b86bb03b392b4"/>
    <w:p>
      <w:pPr>
        <w:pStyle w:val="Heading3"/>
      </w:pPr>
      <w:r>
        <w:t xml:space="preserve">Воспитанники ФСО «Юность Москвы» выступили на Чемпионате России по синхронному плаванию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24.04.2025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Воспитанники ФСО «Юность Москвы» выступили на Чемпионате России по синхронному плаванию. Фото: страница Физкульурно-спортивного объединения «Юность Москвы» в социальных сетях</w:t>
      </w:r>
    </w:p>
    <w:p>
      <w:pPr>
        <w:pStyle w:val="BodyText"/>
      </w:pPr>
      <w:r>
        <w:t xml:space="preserve">Воспитанники Физкультурно-спортивного объединения «Юность Москвы» 23 апреля выступили на Чемпионате России по синхронному плаванию, который состоялся в Екатеринбурге.</w:t>
      </w:r>
    </w:p>
    <w:p>
      <w:pPr>
        <w:pStyle w:val="BodyText"/>
      </w:pPr>
      <w:r>
        <w:t xml:space="preserve">Спортивное учреждение на соревнованиях представляют синхронисты и синхронистки из трех школ олимпийского резерва: «Труд», «Скифы» и СШОР по синхронному плавнию.</w:t>
      </w:r>
    </w:p>
    <w:p>
      <w:pPr>
        <w:pStyle w:val="BodyText"/>
      </w:pPr>
      <w:r>
        <w:t xml:space="preserve">По итогам первого дня турнира девушки заняли призовые места на пьедестале в двух дисциплинах. Дуэт синхронисток завоевал первое место в технической программе соревнований. Участники групповых выступлений выиграли золотые и серебряные медали,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Физкульурно-спортивного объединения «Юность Москвы» в социальных сетях.</w:t>
      </w:r>
    </w:p>
    <w:p>
      <w:pPr>
        <w:pStyle w:val="BodyText"/>
      </w:pPr>
      <w:r>
        <w:t xml:space="preserve">Сотрудники спортивного объединения отметили, что Чемпионат России по синхронному плаванию завершится для спортсменов 26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http://birulevo-zapadnoe.mos.ru/presscenter/news/detail/12935465.html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12935465.html" TargetMode="External" /><Relationship Type="http://schemas.openxmlformats.org/officeDocument/2006/relationships/hyperlink" Id="rId20" Target="https://vk.com/wall-211625289_27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12935465.html" TargetMode="External" /><Relationship Type="http://schemas.openxmlformats.org/officeDocument/2006/relationships/hyperlink" Id="rId20" Target="https://vk.com/wall-211625289_27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2025-07-29T02:16:16Z</dcterms:created>
  <dcterms:modified xsi:type="dcterms:W3CDTF">2025-07-29T02:16:16Z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