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838e7a367cbad9c12cbb849a2873cbda43ab4a"/>
    <w:p>
      <w:pPr>
        <w:pStyle w:val="Heading3"/>
      </w:pPr>
      <w:r>
        <w:t xml:space="preserve">Глава управы поздравил ветеранов Великой Отечественной войны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27 января День полного освобождения Ленинграда от фашистской блокады.</w:t>
      </w:r>
    </w:p>
    <w:p>
      <w:pPr>
        <w:pStyle w:val="BodyText"/>
      </w:pPr>
      <w:r>
        <w:t xml:space="preserve">Блокада Ленинграда - дни невиданного в истории голода, холода, бомбёжек, гибели людей, которая длилась 872 дня. По официальным данным она унесла жизни более 630 тысяч ленинградцев, хотя, по подсчетам историков, эта цифра может достигать и более миллиона человек.</w:t>
      </w:r>
    </w:p>
    <w:p>
      <w:pPr>
        <w:pStyle w:val="BodyText"/>
      </w:pPr>
      <w:r>
        <w:t xml:space="preserve">В преддверии годовщины снятия блокады Ленинграда глава управы Сергей Волков поздравил ветеранов района, жителей блокадного Ленинграда.</w:t>
      </w:r>
    </w:p>
    <w:p>
      <w:pPr>
        <w:pStyle w:val="BodyText"/>
      </w:pPr>
      <w:r>
        <w:t xml:space="preserve">В нашем районе проживают восемь жителей блокадного Ленинграда: Антонов Виктор Владимирович, Воронина Антонина Ивановна, Курбатов Владимир Васильевич, Лифшиц Юлий Аронович, Руднева Нэлли Михайловна, Сеятелев Борис Александрович, Фадеева Галина Петровна, Форст Федор Александрович.</w:t>
      </w:r>
    </w:p>
    <w:p>
      <w:pPr>
        <w:pStyle w:val="BodyText"/>
      </w:pPr>
      <w:r>
        <w:t xml:space="preserve">Управа района Бирюлево Западное уделяет постоянное внимание районной общественной организации «Блокадники Ленинграда» и оказывает возможную помощь в решении возникающих вопросов.</w:t>
      </w:r>
    </w:p>
    <w:p>
      <w:pPr>
        <w:pStyle w:val="BodyText"/>
      </w:pPr>
      <w:r>
        <w:t xml:space="preserve">Мы всегда будем помнить вашу Победу. Желаем крепкого здоровья, благополучия, заботы близких. Низкий вам поклон!</w:t>
      </w:r>
    </w:p>
    <w:p>
      <w:pPr>
        <w:pStyle w:val="BodyText"/>
      </w:pPr>
      <w:r>
        <w:drawing>
          <wp:inline>
            <wp:extent cx="5334000" cy="53675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оздравление%20блокадников%20январь%20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7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2833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Поздравление%20блокадников%20январь%202025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83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5304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Поздравление%20блокадников%20январь%202025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3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http://birulevo-zapadnoe.mos.ru/counter-terrorism/anti-terrorist-activities-of-the-western-biryulyovo-district-of-southern-administrative-district-of-/measures-to-combat-extremism-and-terrorism/detail/12780066.html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80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780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2025-04-10T03:18:03Z</dcterms:created>
  <dcterms:modified xsi:type="dcterms:W3CDTF">2025-04-10T03:18:03Z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